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B9DE2" w14:textId="18BA1227" w:rsidR="002B2BB2" w:rsidRDefault="004B1010">
      <w:pPr>
        <w:spacing w:after="135"/>
        <w:ind w:left="65" w:firstLine="0"/>
        <w:jc w:val="center"/>
      </w:pPr>
      <w:r>
        <w:rPr>
          <w:sz w:val="36"/>
        </w:rPr>
        <w:t>202</w:t>
      </w:r>
      <w:r w:rsidR="004A2370">
        <w:rPr>
          <w:sz w:val="36"/>
        </w:rPr>
        <w:t>6</w:t>
      </w:r>
      <w:r>
        <w:rPr>
          <w:sz w:val="36"/>
        </w:rPr>
        <w:t xml:space="preserve"> LOUISIANA KNIFE SHOW</w:t>
      </w:r>
    </w:p>
    <w:p w14:paraId="14A4A37F" w14:textId="61B021BF" w:rsidR="002B2BB2" w:rsidRDefault="004B1010">
      <w:pPr>
        <w:spacing w:after="613"/>
        <w:ind w:left="65" w:firstLine="0"/>
        <w:jc w:val="center"/>
      </w:pPr>
      <w:r>
        <w:rPr>
          <w:sz w:val="28"/>
        </w:rPr>
        <w:t xml:space="preserve">September </w:t>
      </w:r>
      <w:r w:rsidR="00AD341D">
        <w:rPr>
          <w:sz w:val="28"/>
        </w:rPr>
        <w:t>1</w:t>
      </w:r>
      <w:r w:rsidR="004A2370">
        <w:rPr>
          <w:sz w:val="28"/>
        </w:rPr>
        <w:t>9</w:t>
      </w:r>
      <w:r w:rsidR="00AD341D">
        <w:rPr>
          <w:sz w:val="28"/>
        </w:rPr>
        <w:t>-</w:t>
      </w:r>
      <w:r w:rsidR="004A2370">
        <w:rPr>
          <w:sz w:val="28"/>
        </w:rPr>
        <w:t>20</w:t>
      </w:r>
      <w:r>
        <w:rPr>
          <w:sz w:val="28"/>
        </w:rPr>
        <w:t>, 202</w:t>
      </w:r>
      <w:r w:rsidR="004A2370">
        <w:rPr>
          <w:sz w:val="28"/>
        </w:rPr>
        <w:t>6</w:t>
      </w:r>
    </w:p>
    <w:p w14:paraId="0B21020D" w14:textId="77777777" w:rsidR="002B2BB2" w:rsidRDefault="004B1010">
      <w:pPr>
        <w:spacing w:after="116" w:line="265" w:lineRule="auto"/>
        <w:ind w:left="-5"/>
      </w:pPr>
      <w:proofErr w:type="gramStart"/>
      <w:r>
        <w:rPr>
          <w:sz w:val="24"/>
        </w:rPr>
        <w:t>NAME:_</w:t>
      </w:r>
      <w:proofErr w:type="gramEnd"/>
      <w:r>
        <w:rPr>
          <w:sz w:val="24"/>
        </w:rPr>
        <w:t xml:space="preserve">_______________________________________________________________ </w:t>
      </w:r>
    </w:p>
    <w:p w14:paraId="0C586812" w14:textId="77777777" w:rsidR="002B2BB2" w:rsidRDefault="004B1010">
      <w:pPr>
        <w:spacing w:after="116" w:line="265" w:lineRule="auto"/>
        <w:ind w:left="-5"/>
      </w:pPr>
      <w:r>
        <w:rPr>
          <w:sz w:val="24"/>
        </w:rPr>
        <w:t xml:space="preserve">BUSINESS </w:t>
      </w:r>
      <w:proofErr w:type="gramStart"/>
      <w:r>
        <w:rPr>
          <w:sz w:val="24"/>
        </w:rPr>
        <w:t>NAME:_</w:t>
      </w:r>
      <w:proofErr w:type="gramEnd"/>
      <w:r>
        <w:rPr>
          <w:sz w:val="24"/>
        </w:rPr>
        <w:t xml:space="preserve">_____________________________________________________ </w:t>
      </w:r>
    </w:p>
    <w:p w14:paraId="462C2A70" w14:textId="77777777" w:rsidR="002B2BB2" w:rsidRDefault="004B1010">
      <w:pPr>
        <w:spacing w:after="116" w:line="265" w:lineRule="auto"/>
        <w:ind w:left="-5"/>
      </w:pPr>
      <w:proofErr w:type="gramStart"/>
      <w:r>
        <w:rPr>
          <w:sz w:val="24"/>
        </w:rPr>
        <w:t>ADDRESS:_</w:t>
      </w:r>
      <w:proofErr w:type="gramEnd"/>
      <w:r>
        <w:rPr>
          <w:sz w:val="24"/>
        </w:rPr>
        <w:t xml:space="preserve">___________________________________________________________ </w:t>
      </w:r>
    </w:p>
    <w:p w14:paraId="2764D9E3" w14:textId="03C96408" w:rsidR="002B2BB2" w:rsidRDefault="004B1010">
      <w:pPr>
        <w:spacing w:after="116" w:line="265" w:lineRule="auto"/>
        <w:ind w:left="-5"/>
      </w:pPr>
      <w:proofErr w:type="gramStart"/>
      <w:r>
        <w:rPr>
          <w:sz w:val="24"/>
        </w:rPr>
        <w:t>CITY:_</w:t>
      </w:r>
      <w:proofErr w:type="gramEnd"/>
      <w:r>
        <w:rPr>
          <w:sz w:val="24"/>
        </w:rPr>
        <w:t>___________________________</w:t>
      </w:r>
      <w:proofErr w:type="gramStart"/>
      <w:r>
        <w:rPr>
          <w:sz w:val="24"/>
        </w:rPr>
        <w:t>STATE:_</w:t>
      </w:r>
      <w:proofErr w:type="gramEnd"/>
      <w:r>
        <w:rPr>
          <w:sz w:val="24"/>
        </w:rPr>
        <w:t>__________________</w:t>
      </w:r>
      <w:proofErr w:type="gramStart"/>
      <w:r>
        <w:rPr>
          <w:sz w:val="24"/>
        </w:rPr>
        <w:t>ZIP:_</w:t>
      </w:r>
      <w:proofErr w:type="gramEnd"/>
      <w:r>
        <w:rPr>
          <w:sz w:val="24"/>
        </w:rPr>
        <w:t xml:space="preserve">_______ </w:t>
      </w:r>
    </w:p>
    <w:p w14:paraId="6307B314" w14:textId="77777777" w:rsidR="002B2BB2" w:rsidRDefault="004B1010">
      <w:pPr>
        <w:spacing w:after="116" w:line="265" w:lineRule="auto"/>
        <w:ind w:left="-5"/>
      </w:pPr>
      <w:proofErr w:type="gramStart"/>
      <w:r>
        <w:rPr>
          <w:sz w:val="24"/>
        </w:rPr>
        <w:t>PHONE:_</w:t>
      </w:r>
      <w:proofErr w:type="gramEnd"/>
      <w:r>
        <w:rPr>
          <w:sz w:val="24"/>
        </w:rPr>
        <w:t>_______________________________</w:t>
      </w:r>
      <w:proofErr w:type="gramStart"/>
      <w:r>
        <w:rPr>
          <w:sz w:val="24"/>
        </w:rPr>
        <w:t>CELL:_</w:t>
      </w:r>
      <w:proofErr w:type="gramEnd"/>
      <w:r>
        <w:rPr>
          <w:sz w:val="24"/>
        </w:rPr>
        <w:t xml:space="preserve">_________________________ </w:t>
      </w:r>
    </w:p>
    <w:p w14:paraId="489FAD72" w14:textId="77777777" w:rsidR="002B2BB2" w:rsidRDefault="004B1010">
      <w:pPr>
        <w:spacing w:after="116" w:line="265" w:lineRule="auto"/>
        <w:ind w:left="-5"/>
        <w:rPr>
          <w:sz w:val="24"/>
        </w:rPr>
      </w:pPr>
      <w:proofErr w:type="gramStart"/>
      <w:r>
        <w:rPr>
          <w:sz w:val="24"/>
        </w:rPr>
        <w:t>EMAIL:_</w:t>
      </w:r>
      <w:proofErr w:type="gramEnd"/>
      <w:r>
        <w:rPr>
          <w:sz w:val="24"/>
        </w:rPr>
        <w:t xml:space="preserve">_______________________________________________________________ </w:t>
      </w:r>
    </w:p>
    <w:p w14:paraId="1A1E8554" w14:textId="3B67C402" w:rsidR="006A7EF1" w:rsidRDefault="006A7EF1" w:rsidP="006A7EF1">
      <w:pPr>
        <w:spacing w:after="536" w:line="265" w:lineRule="auto"/>
        <w:ind w:left="-5"/>
        <w:rPr>
          <w:sz w:val="24"/>
        </w:rPr>
      </w:pPr>
      <w:r>
        <w:rPr>
          <w:sz w:val="24"/>
        </w:rPr>
        <w:t>(</w:t>
      </w:r>
      <w:r w:rsidR="00B37081">
        <w:rPr>
          <w:sz w:val="24"/>
        </w:rPr>
        <w:t>PLEASE NOTE</w:t>
      </w:r>
      <w:r>
        <w:rPr>
          <w:sz w:val="24"/>
        </w:rPr>
        <w:t xml:space="preserve"> most communication will be through email)</w:t>
      </w:r>
    </w:p>
    <w:p w14:paraId="24B3E9A0" w14:textId="20CFE73D" w:rsidR="00AD341D" w:rsidRDefault="006A7EF1" w:rsidP="006A7EF1">
      <w:pPr>
        <w:spacing w:after="536" w:line="265" w:lineRule="auto"/>
        <w:ind w:left="-5"/>
      </w:pPr>
      <w:r>
        <w:rPr>
          <w:sz w:val="24"/>
        </w:rPr>
        <w:t>N</w:t>
      </w:r>
      <w:r w:rsidR="00AD341D">
        <w:rPr>
          <w:sz w:val="24"/>
        </w:rPr>
        <w:t xml:space="preserve">AME BADGES (2 per </w:t>
      </w:r>
      <w:proofErr w:type="gramStart"/>
      <w:r w:rsidR="00AD341D">
        <w:rPr>
          <w:sz w:val="24"/>
        </w:rPr>
        <w:t>Table)_</w:t>
      </w:r>
      <w:proofErr w:type="gramEnd"/>
      <w:r w:rsidR="00AD341D">
        <w:rPr>
          <w:sz w:val="24"/>
        </w:rPr>
        <w:t>_____________________________________________</w:t>
      </w:r>
    </w:p>
    <w:p w14:paraId="095FA529" w14:textId="09C5A43A" w:rsidR="00AD341D" w:rsidRDefault="00AD341D">
      <w:pPr>
        <w:spacing w:after="536" w:line="265" w:lineRule="auto"/>
        <w:ind w:left="-5"/>
        <w:rPr>
          <w:sz w:val="24"/>
        </w:rPr>
      </w:pPr>
      <w:r>
        <w:rPr>
          <w:sz w:val="24"/>
        </w:rPr>
        <w:t xml:space="preserve">Number of </w:t>
      </w:r>
      <w:proofErr w:type="gramStart"/>
      <w:r>
        <w:rPr>
          <w:sz w:val="24"/>
        </w:rPr>
        <w:t>Tables</w:t>
      </w:r>
      <w:r w:rsidR="006A7EF1">
        <w:rPr>
          <w:sz w:val="24"/>
        </w:rPr>
        <w:t xml:space="preserve"> @</w:t>
      </w:r>
      <w:proofErr w:type="gramEnd"/>
      <w:r w:rsidR="006A7EF1">
        <w:rPr>
          <w:sz w:val="24"/>
        </w:rPr>
        <w:t xml:space="preserve"> $125 each   </w:t>
      </w:r>
      <w:r>
        <w:rPr>
          <w:sz w:val="24"/>
        </w:rPr>
        <w:t xml:space="preserve"> _____</w:t>
      </w:r>
    </w:p>
    <w:p w14:paraId="53D2B702" w14:textId="748D448F" w:rsidR="00AD341D" w:rsidRDefault="00AD341D">
      <w:pPr>
        <w:spacing w:after="536" w:line="265" w:lineRule="auto"/>
        <w:ind w:left="-5"/>
        <w:rPr>
          <w:sz w:val="24"/>
        </w:rPr>
      </w:pPr>
      <w:r>
        <w:rPr>
          <w:sz w:val="24"/>
        </w:rPr>
        <w:t xml:space="preserve">10’ x 10’ </w:t>
      </w:r>
      <w:proofErr w:type="gramStart"/>
      <w:r>
        <w:rPr>
          <w:sz w:val="24"/>
        </w:rPr>
        <w:t xml:space="preserve">Booth </w:t>
      </w:r>
      <w:r w:rsidR="006A7EF1">
        <w:rPr>
          <w:sz w:val="24"/>
        </w:rPr>
        <w:t>@</w:t>
      </w:r>
      <w:proofErr w:type="gramEnd"/>
      <w:r w:rsidR="006A7EF1">
        <w:rPr>
          <w:sz w:val="24"/>
        </w:rPr>
        <w:t xml:space="preserve"> $3</w:t>
      </w:r>
      <w:r w:rsidR="00383BA9">
        <w:rPr>
          <w:sz w:val="24"/>
        </w:rPr>
        <w:t>5</w:t>
      </w:r>
      <w:r w:rsidR="006A7EF1">
        <w:rPr>
          <w:sz w:val="24"/>
        </w:rPr>
        <w:t xml:space="preserve">0 </w:t>
      </w:r>
      <w:proofErr w:type="gramStart"/>
      <w:r w:rsidR="006A7EF1">
        <w:rPr>
          <w:sz w:val="24"/>
        </w:rPr>
        <w:t xml:space="preserve">each   </w:t>
      </w:r>
      <w:r>
        <w:rPr>
          <w:sz w:val="24"/>
        </w:rPr>
        <w:t>__</w:t>
      </w:r>
      <w:proofErr w:type="gramEnd"/>
      <w:r>
        <w:rPr>
          <w:sz w:val="24"/>
        </w:rPr>
        <w:t>___</w:t>
      </w:r>
    </w:p>
    <w:p w14:paraId="6947E03B" w14:textId="0A5C1F07" w:rsidR="00AD341D" w:rsidRDefault="00AD341D">
      <w:pPr>
        <w:spacing w:after="536" w:line="265" w:lineRule="auto"/>
        <w:ind w:left="-5"/>
      </w:pPr>
      <w:r>
        <w:rPr>
          <w:sz w:val="24"/>
        </w:rPr>
        <w:t xml:space="preserve">10’ x 20’ </w:t>
      </w:r>
      <w:proofErr w:type="gramStart"/>
      <w:r>
        <w:rPr>
          <w:sz w:val="24"/>
        </w:rPr>
        <w:t>Booth</w:t>
      </w:r>
      <w:r w:rsidR="006A7EF1">
        <w:rPr>
          <w:sz w:val="24"/>
        </w:rPr>
        <w:t xml:space="preserve"> @</w:t>
      </w:r>
      <w:proofErr w:type="gramEnd"/>
      <w:r w:rsidR="006A7EF1">
        <w:rPr>
          <w:sz w:val="24"/>
        </w:rPr>
        <w:t xml:space="preserve"> $600 each</w:t>
      </w:r>
      <w:r>
        <w:rPr>
          <w:sz w:val="24"/>
        </w:rPr>
        <w:t xml:space="preserve"> _____</w:t>
      </w:r>
    </w:p>
    <w:p w14:paraId="778AAA65" w14:textId="77777777" w:rsidR="002B2BB2" w:rsidRDefault="004B1010">
      <w:pPr>
        <w:spacing w:after="116" w:line="265" w:lineRule="auto"/>
        <w:ind w:left="-5"/>
      </w:pPr>
      <w:r>
        <w:rPr>
          <w:sz w:val="24"/>
        </w:rPr>
        <w:t xml:space="preserve">PLEASE LIST, IN DETAIL, WHAT MERCHANDISE YOU PLAN ON DISPLAYING: </w:t>
      </w:r>
    </w:p>
    <w:p w14:paraId="1DB7EE0A" w14:textId="77777777" w:rsidR="002B2BB2" w:rsidRDefault="004B1010">
      <w:pPr>
        <w:spacing w:after="116" w:line="265" w:lineRule="auto"/>
        <w:ind w:left="-5"/>
      </w:pPr>
      <w:r>
        <w:rPr>
          <w:sz w:val="24"/>
        </w:rPr>
        <w:t xml:space="preserve">______________________________________________________________________ </w:t>
      </w:r>
    </w:p>
    <w:p w14:paraId="3433A729" w14:textId="77777777" w:rsidR="002B2BB2" w:rsidRDefault="004B1010">
      <w:pPr>
        <w:spacing w:after="116" w:line="265" w:lineRule="auto"/>
        <w:ind w:left="-5"/>
      </w:pPr>
      <w:r>
        <w:rPr>
          <w:sz w:val="24"/>
        </w:rPr>
        <w:t xml:space="preserve">______________________________________________________________________ </w:t>
      </w:r>
    </w:p>
    <w:p w14:paraId="3CA0AC35" w14:textId="77777777" w:rsidR="002B2BB2" w:rsidRDefault="004B1010">
      <w:pPr>
        <w:spacing w:after="116" w:line="265" w:lineRule="auto"/>
        <w:ind w:left="-5"/>
      </w:pPr>
      <w:r>
        <w:rPr>
          <w:sz w:val="24"/>
        </w:rPr>
        <w:t xml:space="preserve">______________________________________________________________________ </w:t>
      </w:r>
    </w:p>
    <w:p w14:paraId="7AFB3EB3" w14:textId="77777777" w:rsidR="002B2BB2" w:rsidRDefault="004B1010">
      <w:pPr>
        <w:spacing w:after="116" w:line="265" w:lineRule="auto"/>
        <w:ind w:left="-5"/>
      </w:pPr>
      <w:r>
        <w:rPr>
          <w:sz w:val="24"/>
        </w:rPr>
        <w:t xml:space="preserve">______________________________________________________________________ </w:t>
      </w:r>
    </w:p>
    <w:p w14:paraId="13A143E1" w14:textId="77777777" w:rsidR="002B2BB2" w:rsidRDefault="004B1010">
      <w:pPr>
        <w:spacing w:after="85" w:line="265" w:lineRule="auto"/>
        <w:ind w:left="-5"/>
      </w:pPr>
      <w:r>
        <w:rPr>
          <w:sz w:val="24"/>
        </w:rPr>
        <w:t>______________________________________________________________________</w:t>
      </w:r>
    </w:p>
    <w:p w14:paraId="2CB5C31D" w14:textId="77777777" w:rsidR="002B2BB2" w:rsidRDefault="004B1010">
      <w:pPr>
        <w:spacing w:after="107" w:line="265" w:lineRule="auto"/>
        <w:ind w:left="-5"/>
      </w:pPr>
      <w:r>
        <w:rPr>
          <w:sz w:val="20"/>
        </w:rPr>
        <w:t xml:space="preserve">***REGISTRATION FEE IS DUE BEFORE YOUR APPLICATION WILL BE ACCEPTED. ALL VENDOR </w:t>
      </w:r>
    </w:p>
    <w:p w14:paraId="540B0819" w14:textId="77777777" w:rsidR="002B2BB2" w:rsidRDefault="004B1010">
      <w:pPr>
        <w:spacing w:after="107" w:line="265" w:lineRule="auto"/>
        <w:ind w:left="-5"/>
      </w:pPr>
      <w:r>
        <w:rPr>
          <w:sz w:val="20"/>
        </w:rPr>
        <w:t xml:space="preserve">SPOTS WILL BE FIRST COME FIRST SERVED. ONCE WE HAVE RECEIVED YOUR APPLICATION, A </w:t>
      </w:r>
    </w:p>
    <w:p w14:paraId="46429BBF" w14:textId="49C54388" w:rsidR="002B2BB2" w:rsidRDefault="004B1010">
      <w:pPr>
        <w:spacing w:after="943" w:line="265" w:lineRule="auto"/>
        <w:ind w:left="-5"/>
      </w:pPr>
      <w:r>
        <w:rPr>
          <w:sz w:val="20"/>
        </w:rPr>
        <w:t>PAYPAL</w:t>
      </w:r>
      <w:r w:rsidR="006A7EF1">
        <w:rPr>
          <w:sz w:val="20"/>
        </w:rPr>
        <w:t>/SQUARE</w:t>
      </w:r>
      <w:r>
        <w:rPr>
          <w:sz w:val="20"/>
        </w:rPr>
        <w:t xml:space="preserve"> INVOICE WILL BE SENT TO </w:t>
      </w:r>
      <w:proofErr w:type="gramStart"/>
      <w:r>
        <w:rPr>
          <w:sz w:val="20"/>
        </w:rPr>
        <w:t>YOU.*</w:t>
      </w:r>
      <w:proofErr w:type="gramEnd"/>
      <w:r>
        <w:rPr>
          <w:sz w:val="20"/>
        </w:rPr>
        <w:t>**</w:t>
      </w:r>
    </w:p>
    <w:p w14:paraId="045DC11D" w14:textId="77777777" w:rsidR="002B2BB2" w:rsidRDefault="004B1010">
      <w:pPr>
        <w:spacing w:after="116" w:line="265" w:lineRule="auto"/>
        <w:ind w:left="-5"/>
      </w:pPr>
      <w:r>
        <w:rPr>
          <w:sz w:val="24"/>
        </w:rPr>
        <w:t xml:space="preserve">SIGNATURE STATING YOU HAVE READ &amp; WILL COMPLY TO ALL VENDOR RULES </w:t>
      </w:r>
    </w:p>
    <w:p w14:paraId="66719CB1" w14:textId="77777777" w:rsidR="00AD341D" w:rsidRDefault="00AD341D">
      <w:pPr>
        <w:spacing w:after="116" w:line="265" w:lineRule="auto"/>
        <w:ind w:left="-5"/>
        <w:rPr>
          <w:sz w:val="24"/>
        </w:rPr>
      </w:pPr>
    </w:p>
    <w:p w14:paraId="1BC61708" w14:textId="0B1F11B5" w:rsidR="002B2BB2" w:rsidRDefault="004B1010">
      <w:pPr>
        <w:spacing w:after="116" w:line="265" w:lineRule="auto"/>
        <w:ind w:left="-5"/>
      </w:pPr>
      <w:r>
        <w:rPr>
          <w:sz w:val="24"/>
        </w:rPr>
        <w:t>X____________________________________________________________</w:t>
      </w:r>
    </w:p>
    <w:p w14:paraId="0EBD561E" w14:textId="77777777" w:rsidR="001D23E7" w:rsidRDefault="001D23E7">
      <w:pPr>
        <w:spacing w:after="91"/>
        <w:ind w:left="33" w:firstLine="0"/>
        <w:jc w:val="center"/>
        <w:rPr>
          <w:b/>
          <w:sz w:val="28"/>
        </w:rPr>
      </w:pPr>
    </w:p>
    <w:p w14:paraId="196E48CD" w14:textId="3284DAA9" w:rsidR="002B2BB2" w:rsidRDefault="004B1010">
      <w:pPr>
        <w:spacing w:after="91"/>
        <w:ind w:left="33" w:firstLine="0"/>
        <w:jc w:val="center"/>
        <w:rPr>
          <w:b/>
          <w:sz w:val="28"/>
        </w:rPr>
      </w:pPr>
      <w:r>
        <w:rPr>
          <w:b/>
          <w:sz w:val="28"/>
        </w:rPr>
        <w:lastRenderedPageBreak/>
        <w:t>202</w:t>
      </w:r>
      <w:r w:rsidR="004A2370">
        <w:rPr>
          <w:b/>
          <w:sz w:val="28"/>
        </w:rPr>
        <w:t xml:space="preserve">6 </w:t>
      </w:r>
      <w:r>
        <w:rPr>
          <w:b/>
          <w:sz w:val="28"/>
        </w:rPr>
        <w:t xml:space="preserve">LOUISIANA KNIFE SHOW - September </w:t>
      </w:r>
      <w:r w:rsidR="00AD341D">
        <w:rPr>
          <w:b/>
          <w:sz w:val="28"/>
        </w:rPr>
        <w:t>1</w:t>
      </w:r>
      <w:r w:rsidR="004A2370">
        <w:rPr>
          <w:b/>
          <w:sz w:val="28"/>
        </w:rPr>
        <w:t>9</w:t>
      </w:r>
      <w:r w:rsidR="00AD341D">
        <w:rPr>
          <w:b/>
          <w:sz w:val="28"/>
        </w:rPr>
        <w:t>-</w:t>
      </w:r>
      <w:r w:rsidR="004A2370">
        <w:rPr>
          <w:b/>
          <w:sz w:val="28"/>
        </w:rPr>
        <w:t>20</w:t>
      </w:r>
      <w:r>
        <w:rPr>
          <w:b/>
          <w:sz w:val="28"/>
        </w:rPr>
        <w:t>, 202</w:t>
      </w:r>
      <w:r w:rsidR="004A2370">
        <w:rPr>
          <w:b/>
          <w:sz w:val="28"/>
        </w:rPr>
        <w:t>6</w:t>
      </w:r>
    </w:p>
    <w:p w14:paraId="1FC38DB9" w14:textId="77777777" w:rsidR="00AD341D" w:rsidRDefault="00AD341D">
      <w:pPr>
        <w:spacing w:after="91"/>
        <w:ind w:left="33" w:firstLine="0"/>
        <w:jc w:val="center"/>
        <w:rPr>
          <w:b/>
          <w:sz w:val="28"/>
        </w:rPr>
      </w:pPr>
    </w:p>
    <w:p w14:paraId="36EBB179" w14:textId="77777777" w:rsidR="002B2BB2" w:rsidRDefault="004B1010">
      <w:pPr>
        <w:numPr>
          <w:ilvl w:val="0"/>
          <w:numId w:val="1"/>
        </w:numPr>
        <w:ind w:hanging="242"/>
      </w:pPr>
      <w:r>
        <w:t>SHOW QUALIFICATION</w:t>
      </w:r>
    </w:p>
    <w:p w14:paraId="038E00FB" w14:textId="77777777" w:rsidR="004C1A55" w:rsidRDefault="004B1010" w:rsidP="004C1A55">
      <w:pPr>
        <w:spacing w:after="0" w:line="373" w:lineRule="auto"/>
        <w:ind w:left="-5"/>
        <w:rPr>
          <w:rStyle w:val="color11"/>
        </w:rPr>
      </w:pPr>
      <w:r>
        <w:t>The show is open to makers, dealers, manufacturers, and collectors of all segments of the knife, cutlery, survival, and tactical industries. Non-related exhibits will be at the discretion of show management.</w:t>
      </w:r>
      <w:r w:rsidR="00CC383B" w:rsidRPr="00CC383B">
        <w:rPr>
          <w:rStyle w:val="color11"/>
        </w:rPr>
        <w:t xml:space="preserve"> </w:t>
      </w:r>
      <w:r w:rsidR="00CC383B">
        <w:rPr>
          <w:rStyle w:val="color11"/>
        </w:rPr>
        <w:t> </w:t>
      </w:r>
      <w:r w:rsidR="00CC383B">
        <w:rPr>
          <w:rStyle w:val="color11"/>
          <w:b/>
          <w:bCs/>
        </w:rPr>
        <w:t xml:space="preserve">NO </w:t>
      </w:r>
      <w:r w:rsidR="00312E41">
        <w:rPr>
          <w:rStyle w:val="color11"/>
          <w:b/>
          <w:bCs/>
        </w:rPr>
        <w:t xml:space="preserve">FACTORY, FLEA MARKET, </w:t>
      </w:r>
      <w:r w:rsidR="00CC383B">
        <w:rPr>
          <w:rStyle w:val="color11"/>
          <w:b/>
          <w:bCs/>
        </w:rPr>
        <w:t xml:space="preserve">PAKISTANI MADE KNIVES OR </w:t>
      </w:r>
      <w:r w:rsidR="00312E41">
        <w:rPr>
          <w:rStyle w:val="color11"/>
          <w:b/>
          <w:bCs/>
        </w:rPr>
        <w:t>PAKI</w:t>
      </w:r>
      <w:r w:rsidR="00CC383B">
        <w:rPr>
          <w:rStyle w:val="color11"/>
          <w:b/>
          <w:bCs/>
        </w:rPr>
        <w:t>MASCUS IS ALLOWED </w:t>
      </w:r>
      <w:r w:rsidR="00CC383B">
        <w:rPr>
          <w:rStyle w:val="color11"/>
        </w:rPr>
        <w:t xml:space="preserve">If a vendor is caught selling these knives they will be disqualified from attending or exhibiting at any future Louisiana Knife shows. </w:t>
      </w:r>
    </w:p>
    <w:p w14:paraId="2E3442B1" w14:textId="18772EC2" w:rsidR="007769FC" w:rsidRDefault="007769FC" w:rsidP="007769FC">
      <w:pPr>
        <w:spacing w:after="0" w:line="373" w:lineRule="auto"/>
      </w:pPr>
      <w:r>
        <w:t xml:space="preserve">2. </w:t>
      </w:r>
      <w:r w:rsidR="004C1A55">
        <w:t>VENDOR FEE</w:t>
      </w:r>
      <w:r w:rsidRPr="007769FC">
        <w:t xml:space="preserve"> </w:t>
      </w:r>
    </w:p>
    <w:p w14:paraId="750983C4" w14:textId="6BD7ECAB" w:rsidR="004C1A55" w:rsidRDefault="007769FC" w:rsidP="007769FC">
      <w:pPr>
        <w:spacing w:after="0" w:line="373" w:lineRule="auto"/>
      </w:pPr>
      <w:r>
        <w:t xml:space="preserve">A non-refundable fee of $125 per table or $350 for booth is due </w:t>
      </w:r>
      <w:proofErr w:type="gramStart"/>
      <w:r>
        <w:t>at</w:t>
      </w:r>
      <w:proofErr w:type="gramEnd"/>
      <w:r>
        <w:t xml:space="preserve"> </w:t>
      </w:r>
      <w:proofErr w:type="gramStart"/>
      <w:r>
        <w:t>the receipt</w:t>
      </w:r>
      <w:proofErr w:type="gramEnd"/>
      <w:r>
        <w:t xml:space="preserve"> of contract. Vendor</w:t>
      </w:r>
      <w:r w:rsidR="00A024AE">
        <w:t>s</w:t>
      </w:r>
      <w:r>
        <w:t xml:space="preserve"> will not be allowed to occupy any area or </w:t>
      </w:r>
      <w:proofErr w:type="gramStart"/>
      <w:r>
        <w:t>table</w:t>
      </w:r>
      <w:proofErr w:type="gramEnd"/>
      <w:r>
        <w:t xml:space="preserve"> not paid for.</w:t>
      </w:r>
    </w:p>
    <w:p w14:paraId="329A5478" w14:textId="3D23949E" w:rsidR="002B2BB2" w:rsidRDefault="007769FC" w:rsidP="007769FC">
      <w:r>
        <w:t xml:space="preserve">3. </w:t>
      </w:r>
      <w:r w:rsidR="004B1010">
        <w:t>DISPLAY REGULATIONS/VENDOR SPACE</w:t>
      </w:r>
    </w:p>
    <w:p w14:paraId="65A75A1B" w14:textId="15B477D7" w:rsidR="002B2BB2" w:rsidRDefault="004B1010">
      <w:pPr>
        <w:spacing w:after="0" w:line="373" w:lineRule="auto"/>
        <w:ind w:left="-5"/>
      </w:pPr>
      <w:r>
        <w:t xml:space="preserve">No display may block or interfere with another neighbor’s space. All activities and materials should be relevant to the vendor’s products and/or services. The level of sound production devices should be kept at low, </w:t>
      </w:r>
      <w:proofErr w:type="gramStart"/>
      <w:r>
        <w:t>as</w:t>
      </w:r>
      <w:proofErr w:type="gramEnd"/>
      <w:r>
        <w:t xml:space="preserve"> not to interfere with other vendors. No exhibits will be allowed outside of the space you are provided. Nothing may be tacked, nailed, screwed, or otherwise attached to columns, walls, floors, tables, furniture, etc... You may use command strips to display signage if necessary. Any damages that would happen because of affixing materials will be up to the vendor to pay.</w:t>
      </w:r>
    </w:p>
    <w:p w14:paraId="6038A7D5" w14:textId="3962B9BF" w:rsidR="002B2BB2" w:rsidRDefault="007769FC" w:rsidP="007769FC">
      <w:r>
        <w:t xml:space="preserve">4. </w:t>
      </w:r>
      <w:r w:rsidR="004B1010">
        <w:t>VENDOR ATTENDEES</w:t>
      </w:r>
    </w:p>
    <w:p w14:paraId="788B710A" w14:textId="59FDB57C" w:rsidR="002B2BB2" w:rsidRDefault="004B1010">
      <w:pPr>
        <w:spacing w:after="0" w:line="373" w:lineRule="auto"/>
        <w:ind w:left="-5"/>
      </w:pPr>
      <w:r>
        <w:t xml:space="preserve">All vendors will be required to register. You will receive 2 name badges, per rental space. All badges must be </w:t>
      </w:r>
      <w:proofErr w:type="gramStart"/>
      <w:r>
        <w:t>worn at all times</w:t>
      </w:r>
      <w:proofErr w:type="gramEnd"/>
      <w:r>
        <w:t xml:space="preserve"> while </w:t>
      </w:r>
      <w:r w:rsidR="00A024AE">
        <w:t xml:space="preserve">the </w:t>
      </w:r>
      <w:r>
        <w:t xml:space="preserve">show is in progress. </w:t>
      </w:r>
    </w:p>
    <w:p w14:paraId="187C8499" w14:textId="7CCE91EA" w:rsidR="002B2BB2" w:rsidRDefault="007769FC" w:rsidP="007769FC">
      <w:r>
        <w:t xml:space="preserve">5. </w:t>
      </w:r>
      <w:r w:rsidR="004B1010">
        <w:t>VENDOR SETUP</w:t>
      </w:r>
    </w:p>
    <w:p w14:paraId="7BF78DB6" w14:textId="03C003D1" w:rsidR="002B2BB2" w:rsidRDefault="004B1010">
      <w:pPr>
        <w:spacing w:after="0" w:line="373" w:lineRule="auto"/>
        <w:ind w:left="-5"/>
      </w:pPr>
      <w:r>
        <w:t xml:space="preserve">Setup begins </w:t>
      </w:r>
      <w:r w:rsidR="00AD341D">
        <w:t>Frid</w:t>
      </w:r>
      <w:r>
        <w:t xml:space="preserve">ay September </w:t>
      </w:r>
      <w:r w:rsidR="00AD341D">
        <w:t>1</w:t>
      </w:r>
      <w:r w:rsidR="004A2370">
        <w:t>8</w:t>
      </w:r>
      <w:r>
        <w:t xml:space="preserve"> at </w:t>
      </w:r>
      <w:r w:rsidR="00AD341D">
        <w:t>12pm</w:t>
      </w:r>
      <w:r>
        <w:t xml:space="preserve"> and ends at </w:t>
      </w:r>
      <w:r w:rsidR="004A2370">
        <w:t>7</w:t>
      </w:r>
      <w:r w:rsidR="00AD341D">
        <w:t>p</w:t>
      </w:r>
      <w:r>
        <w:t xml:space="preserve">m. All tables must be open during all business hours. You may not tear down until </w:t>
      </w:r>
      <w:r w:rsidR="001D35AD">
        <w:t>2</w:t>
      </w:r>
      <w:r>
        <w:t xml:space="preserve">:00pm, unless Knife Show staff have given permission. Failure to comply will result in loss of future exhibit privileges. All items must be torn down and tables must be cleaned by </w:t>
      </w:r>
      <w:r w:rsidR="000018AF">
        <w:t>3:00</w:t>
      </w:r>
      <w:r>
        <w:t xml:space="preserve">pm. </w:t>
      </w:r>
    </w:p>
    <w:p w14:paraId="63047ECB" w14:textId="131F0505" w:rsidR="002B2BB2" w:rsidRDefault="007769FC" w:rsidP="007769FC">
      <w:r>
        <w:t xml:space="preserve">6. </w:t>
      </w:r>
      <w:r w:rsidR="004B1010">
        <w:t>VENDOR FURNISHINGS</w:t>
      </w:r>
    </w:p>
    <w:p w14:paraId="3E811F5E" w14:textId="24B23499" w:rsidR="002B2BB2" w:rsidRDefault="004B1010">
      <w:pPr>
        <w:spacing w:after="0" w:line="373" w:lineRule="auto"/>
        <w:ind w:left="-5"/>
      </w:pPr>
      <w:r>
        <w:t xml:space="preserve">All vendors will have </w:t>
      </w:r>
      <w:proofErr w:type="gramStart"/>
      <w:r>
        <w:t>a</w:t>
      </w:r>
      <w:proofErr w:type="gramEnd"/>
      <w:r>
        <w:t xml:space="preserve"> 8ft table with tablecloth </w:t>
      </w:r>
      <w:r w:rsidR="006A7EF1">
        <w:t>available</w:t>
      </w:r>
      <w:r>
        <w:t xml:space="preserve">. We will have assigned your spots prior to </w:t>
      </w:r>
      <w:r w:rsidR="00A024AE">
        <w:t xml:space="preserve">the </w:t>
      </w:r>
      <w:r>
        <w:t>show.</w:t>
      </w:r>
      <w:r w:rsidR="00766747">
        <w:t xml:space="preserve"> This venue has cashless concessions.</w:t>
      </w:r>
      <w:r>
        <w:t xml:space="preserve"> </w:t>
      </w:r>
      <w:proofErr w:type="spellStart"/>
      <w:r>
        <w:t>Wifi</w:t>
      </w:r>
      <w:proofErr w:type="spellEnd"/>
      <w:r>
        <w:t xml:space="preserve"> will be available. </w:t>
      </w:r>
    </w:p>
    <w:p w14:paraId="7A9D2905" w14:textId="579FD91B" w:rsidR="002B2BB2" w:rsidRDefault="007769FC">
      <w:pPr>
        <w:ind w:left="-5"/>
      </w:pPr>
      <w:r>
        <w:t xml:space="preserve">7. </w:t>
      </w:r>
      <w:r w:rsidR="004B1010">
        <w:t>LIABILITIES</w:t>
      </w:r>
    </w:p>
    <w:p w14:paraId="7A3B96C7" w14:textId="7534BB08" w:rsidR="002B2BB2" w:rsidRDefault="004B1010">
      <w:pPr>
        <w:spacing w:line="373" w:lineRule="auto"/>
        <w:ind w:left="-5"/>
      </w:pPr>
      <w:r>
        <w:t>Vendor hereby agrees to indemnify the 202</w:t>
      </w:r>
      <w:r w:rsidR="004A2370">
        <w:t>6</w:t>
      </w:r>
      <w:r>
        <w:t xml:space="preserve"> Louisiana Knife Show and all their managers, sponsors, officers, employees, agents, representatives, guests, from any damages, expenses, losses or liabilities, including but not limited to any suit or claim for personal injury, product </w:t>
      </w:r>
      <w:r w:rsidR="006A7EF1">
        <w:t>l</w:t>
      </w:r>
      <w:r>
        <w:t xml:space="preserve">iability, for property damage (including theft, fire, accident, or other cause) or for loss of property by whosoever sustained on or about Vendor’s participation in the show. </w:t>
      </w:r>
    </w:p>
    <w:sectPr w:rsidR="002B2BB2" w:rsidSect="001D23E7">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A3C49"/>
    <w:multiLevelType w:val="hybridMultilevel"/>
    <w:tmpl w:val="A9186D0A"/>
    <w:lvl w:ilvl="0" w:tplc="90EC363E">
      <w:start w:val="1"/>
      <w:numFmt w:val="decimal"/>
      <w:lvlText w:val="%1."/>
      <w:lvlJc w:val="left"/>
      <w:pPr>
        <w:ind w:left="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0E9CC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049D6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96549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DCC78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5E5C1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A53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98DB7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3C356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D5128DE"/>
    <w:multiLevelType w:val="multilevel"/>
    <w:tmpl w:val="EFAC550C"/>
    <w:styleLink w:val="CurrentList1"/>
    <w:lvl w:ilvl="0">
      <w:start w:val="1"/>
      <w:numFmt w:val="decimal"/>
      <w:lvlText w:val="%1."/>
      <w:lvlJc w:val="left"/>
      <w:pPr>
        <w:ind w:left="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48B7F53"/>
    <w:multiLevelType w:val="hybridMultilevel"/>
    <w:tmpl w:val="5EDCBC2E"/>
    <w:lvl w:ilvl="0" w:tplc="84C06420">
      <w:start w:val="2"/>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783E3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C85FD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FAF26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8826C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3E5FD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F4456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EE0AE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0611B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6CB4FFD"/>
    <w:multiLevelType w:val="multilevel"/>
    <w:tmpl w:val="A9186D0A"/>
    <w:styleLink w:val="CurrentList2"/>
    <w:lvl w:ilvl="0">
      <w:start w:val="1"/>
      <w:numFmt w:val="decimal"/>
      <w:lvlText w:val="%1."/>
      <w:lvlJc w:val="left"/>
      <w:pPr>
        <w:ind w:left="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726176929">
    <w:abstractNumId w:val="0"/>
  </w:num>
  <w:num w:numId="2" w16cid:durableId="1996689967">
    <w:abstractNumId w:val="2"/>
  </w:num>
  <w:num w:numId="3" w16cid:durableId="391194957">
    <w:abstractNumId w:val="1"/>
  </w:num>
  <w:num w:numId="4" w16cid:durableId="1516338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BB2"/>
    <w:rsid w:val="000018AF"/>
    <w:rsid w:val="001D23E7"/>
    <w:rsid w:val="001D35AD"/>
    <w:rsid w:val="002B2BB2"/>
    <w:rsid w:val="00312E41"/>
    <w:rsid w:val="00383BA9"/>
    <w:rsid w:val="004A2370"/>
    <w:rsid w:val="004B1010"/>
    <w:rsid w:val="004C1A55"/>
    <w:rsid w:val="004F509A"/>
    <w:rsid w:val="005D423F"/>
    <w:rsid w:val="006A7EF1"/>
    <w:rsid w:val="006C4B56"/>
    <w:rsid w:val="00743C09"/>
    <w:rsid w:val="00766747"/>
    <w:rsid w:val="007769FC"/>
    <w:rsid w:val="007D5971"/>
    <w:rsid w:val="007E7994"/>
    <w:rsid w:val="009A3EB6"/>
    <w:rsid w:val="00A024AE"/>
    <w:rsid w:val="00A36BFF"/>
    <w:rsid w:val="00AD341D"/>
    <w:rsid w:val="00B37081"/>
    <w:rsid w:val="00CC383B"/>
    <w:rsid w:val="00DA1388"/>
    <w:rsid w:val="00E3332E"/>
    <w:rsid w:val="00E60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81FF0"/>
  <w15:docId w15:val="{7F296841-F6BE-431F-B73A-D1B854CD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7"/>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11">
    <w:name w:val="color_11"/>
    <w:basedOn w:val="DefaultParagraphFont"/>
    <w:rsid w:val="00CC383B"/>
  </w:style>
  <w:style w:type="paragraph" w:styleId="ListParagraph">
    <w:name w:val="List Paragraph"/>
    <w:basedOn w:val="Normal"/>
    <w:uiPriority w:val="34"/>
    <w:qFormat/>
    <w:rsid w:val="00B37081"/>
    <w:pPr>
      <w:ind w:left="720"/>
      <w:contextualSpacing/>
    </w:pPr>
  </w:style>
  <w:style w:type="numbering" w:customStyle="1" w:styleId="CurrentList1">
    <w:name w:val="Current List1"/>
    <w:uiPriority w:val="99"/>
    <w:rsid w:val="007769FC"/>
    <w:pPr>
      <w:numPr>
        <w:numId w:val="3"/>
      </w:numPr>
    </w:pPr>
  </w:style>
  <w:style w:type="numbering" w:customStyle="1" w:styleId="CurrentList2">
    <w:name w:val="Current List2"/>
    <w:uiPriority w:val="99"/>
    <w:rsid w:val="007769FC"/>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55856-7F41-4E8C-8B02-296A81628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Vendor App 2021</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App 2021</dc:title>
  <dc:subject/>
  <dc:creator>ethan lee</dc:creator>
  <cp:keywords/>
  <cp:lastModifiedBy>Steven Prather</cp:lastModifiedBy>
  <cp:revision>21</cp:revision>
  <cp:lastPrinted>2025-01-16T13:15:00Z</cp:lastPrinted>
  <dcterms:created xsi:type="dcterms:W3CDTF">2024-01-10T22:11:00Z</dcterms:created>
  <dcterms:modified xsi:type="dcterms:W3CDTF">2026-01-05T15:59:00Z</dcterms:modified>
</cp:coreProperties>
</file>